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B2EC" w14:textId="77777777" w:rsidR="00EE5AE4" w:rsidRDefault="00EE5AE4" w:rsidP="00EE5AE4">
      <w:pPr>
        <w:jc w:val="center"/>
      </w:pPr>
      <w:r w:rsidRPr="00EE5AE4">
        <w:rPr>
          <w:rFonts w:hint="eastAsia"/>
          <w:b/>
          <w:sz w:val="28"/>
          <w:szCs w:val="28"/>
        </w:rPr>
        <w:t>論文</w:t>
      </w:r>
    </w:p>
    <w:p w14:paraId="2600FBF3" w14:textId="77777777" w:rsidR="00EE5AE4" w:rsidRDefault="00EE5AE4" w:rsidP="00EE5AE4">
      <w:pPr>
        <w:jc w:val="right"/>
      </w:pPr>
      <w:r>
        <w:rPr>
          <w:rFonts w:hint="eastAsia"/>
        </w:rPr>
        <w:t>令和　　年　　月　　　日</w:t>
      </w:r>
    </w:p>
    <w:p w14:paraId="0ECE688E" w14:textId="77777777" w:rsidR="00EE5AE4" w:rsidRDefault="00EE5AE4" w:rsidP="00EE5AE4">
      <w:pPr>
        <w:wordWrap w:val="0"/>
        <w:jc w:val="right"/>
        <w:rPr>
          <w:u w:val="single"/>
        </w:rPr>
      </w:pPr>
      <w:r w:rsidRPr="00EE5AE4">
        <w:rPr>
          <w:rFonts w:hint="eastAsia"/>
          <w:u w:val="single"/>
        </w:rPr>
        <w:t xml:space="preserve">氏名：　　　　　　　　　</w:t>
      </w:r>
    </w:p>
    <w:p w14:paraId="1F8DC9CF" w14:textId="7B242E6F" w:rsidR="00EE5AE4" w:rsidRDefault="002F5C8E" w:rsidP="00EE5AE4">
      <w:pPr>
        <w:jc w:val="left"/>
        <w:rPr>
          <w:u w:val="single"/>
        </w:rPr>
      </w:pPr>
      <w:r>
        <w:rPr>
          <w:noProof/>
          <w:u w:val="single"/>
        </w:rPr>
        <mc:AlternateContent>
          <mc:Choice Requires="wps">
            <w:drawing>
              <wp:anchor distT="0" distB="0" distL="114300" distR="114300" simplePos="0" relativeHeight="251659264" behindDoc="0" locked="0" layoutInCell="1" allowOverlap="1" wp14:anchorId="361659CD" wp14:editId="069D8A2A">
                <wp:simplePos x="0" y="0"/>
                <wp:positionH relativeFrom="margin">
                  <wp:align>left</wp:align>
                </wp:positionH>
                <wp:positionV relativeFrom="paragraph">
                  <wp:posOffset>247650</wp:posOffset>
                </wp:positionV>
                <wp:extent cx="5457825" cy="3787140"/>
                <wp:effectExtent l="0" t="0" r="28575" b="22860"/>
                <wp:wrapNone/>
                <wp:docPr id="2" name="正方形/長方形 2"/>
                <wp:cNvGraphicFramePr/>
                <a:graphic xmlns:a="http://schemas.openxmlformats.org/drawingml/2006/main">
                  <a:graphicData uri="http://schemas.microsoft.com/office/word/2010/wordprocessingShape">
                    <wps:wsp>
                      <wps:cNvSpPr/>
                      <wps:spPr>
                        <a:xfrm>
                          <a:off x="0" y="0"/>
                          <a:ext cx="5457825" cy="37871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A583F" id="正方形/長方形 2" o:spid="_x0000_s1026" style="position:absolute;left:0;text-align:left;margin-left:0;margin-top:19.5pt;width:429.75pt;height:29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" filled="f" strokecolor="black [3213]" strokeweight=".25pt">
                <w10:wrap anchorx="margin"/>
              </v:rect>
            </w:pict>
          </mc:Fallback>
        </mc:AlternateContent>
      </w:r>
    </w:p>
    <w:p w14:paraId="47172880" w14:textId="521E11E9" w:rsidR="002F5C8E" w:rsidRPr="00B30DCA" w:rsidRDefault="002F5C8E" w:rsidP="00B30DCA">
      <w:pPr>
        <w:spacing w:line="400" w:lineRule="exact"/>
        <w:ind w:leftChars="118" w:left="251" w:firstLineChars="81" w:firstLine="188"/>
        <w:jc w:val="left"/>
        <w:rPr>
          <w:sz w:val="24"/>
          <w:szCs w:val="24"/>
        </w:rPr>
      </w:pPr>
      <w:r w:rsidRPr="00B30DCA">
        <w:rPr>
          <w:rFonts w:hint="eastAsia"/>
          <w:sz w:val="24"/>
          <w:szCs w:val="24"/>
        </w:rPr>
        <w:t>【課題】</w:t>
      </w:r>
    </w:p>
    <w:p w14:paraId="10AF7B0A" w14:textId="1759F4DD" w:rsidR="002F5C8E" w:rsidRPr="00964805" w:rsidRDefault="00C6417E" w:rsidP="00B30DCA">
      <w:pPr>
        <w:spacing w:line="400" w:lineRule="exact"/>
        <w:ind w:leftChars="118" w:left="251" w:firstLineChars="81" w:firstLine="188"/>
        <w:jc w:val="left"/>
        <w:rPr>
          <w:sz w:val="24"/>
          <w:szCs w:val="24"/>
        </w:rPr>
      </w:pPr>
      <w:r w:rsidRPr="00964805">
        <w:rPr>
          <w:rFonts w:hint="eastAsia"/>
          <w:sz w:val="24"/>
          <w:szCs w:val="24"/>
        </w:rPr>
        <w:t>サイバー空間をめぐる脅威</w:t>
      </w:r>
      <w:r w:rsidR="00B66D7F" w:rsidRPr="00964805">
        <w:rPr>
          <w:rFonts w:hint="eastAsia"/>
          <w:sz w:val="24"/>
          <w:szCs w:val="24"/>
        </w:rPr>
        <w:t>の</w:t>
      </w:r>
      <w:r w:rsidRPr="00964805">
        <w:rPr>
          <w:rFonts w:hint="eastAsia"/>
          <w:sz w:val="24"/>
          <w:szCs w:val="24"/>
        </w:rPr>
        <w:t>情勢に関して、現状</w:t>
      </w:r>
      <w:r w:rsidR="00AB6AEE" w:rsidRPr="00964805">
        <w:rPr>
          <w:rFonts w:hint="eastAsia"/>
          <w:sz w:val="24"/>
          <w:szCs w:val="24"/>
        </w:rPr>
        <w:t>に触れつつ、</w:t>
      </w:r>
      <w:r w:rsidR="00CF343D">
        <w:rPr>
          <w:rFonts w:hint="eastAsia"/>
          <w:sz w:val="24"/>
          <w:szCs w:val="24"/>
        </w:rPr>
        <w:t>その脅威に対して警察が果たすべき役割</w:t>
      </w:r>
      <w:r w:rsidR="00AB6AEE" w:rsidRPr="00964805">
        <w:rPr>
          <w:rFonts w:hint="eastAsia"/>
          <w:sz w:val="24"/>
          <w:szCs w:val="24"/>
        </w:rPr>
        <w:t>について</w:t>
      </w:r>
      <w:r w:rsidR="00DA5EE0" w:rsidRPr="00964805">
        <w:rPr>
          <w:rFonts w:hint="eastAsia"/>
          <w:sz w:val="24"/>
          <w:szCs w:val="24"/>
        </w:rPr>
        <w:t>、</w:t>
      </w:r>
      <w:r w:rsidRPr="00964805">
        <w:rPr>
          <w:rFonts w:hint="eastAsia"/>
          <w:sz w:val="24"/>
          <w:szCs w:val="24"/>
        </w:rPr>
        <w:t>あなたの考え</w:t>
      </w:r>
      <w:r w:rsidR="00AB6AEE" w:rsidRPr="00964805">
        <w:rPr>
          <w:rFonts w:hint="eastAsia"/>
          <w:sz w:val="24"/>
          <w:szCs w:val="24"/>
        </w:rPr>
        <w:t>を述べて</w:t>
      </w:r>
      <w:r w:rsidR="002F5C8E" w:rsidRPr="00964805">
        <w:rPr>
          <w:rFonts w:hint="eastAsia"/>
          <w:sz w:val="24"/>
          <w:szCs w:val="24"/>
        </w:rPr>
        <w:t>ください。</w:t>
      </w:r>
    </w:p>
    <w:p w14:paraId="370FD7C5" w14:textId="71136EDD" w:rsidR="002F5C8E" w:rsidRPr="00B30DCA" w:rsidRDefault="002F5C8E" w:rsidP="00B30DCA">
      <w:pPr>
        <w:spacing w:line="400" w:lineRule="exact"/>
        <w:ind w:leftChars="118" w:left="251" w:firstLineChars="81" w:firstLine="188"/>
        <w:jc w:val="left"/>
        <w:rPr>
          <w:sz w:val="24"/>
          <w:szCs w:val="24"/>
        </w:rPr>
      </w:pPr>
      <w:r w:rsidRPr="00964805">
        <w:rPr>
          <w:rFonts w:hint="eastAsia"/>
          <w:sz w:val="24"/>
          <w:szCs w:val="24"/>
        </w:rPr>
        <w:t>また、御自身の知識・能力を、警察において、どのように活かしていきたいと考えているかを具体的に述べてください。</w:t>
      </w:r>
    </w:p>
    <w:p w14:paraId="521EC580" w14:textId="77777777" w:rsidR="00B30DCA" w:rsidRDefault="00B30DCA" w:rsidP="00B30DCA">
      <w:pPr>
        <w:spacing w:line="400" w:lineRule="exact"/>
        <w:ind w:leftChars="118" w:left="251" w:firstLineChars="81" w:firstLine="172"/>
        <w:jc w:val="left"/>
        <w:rPr>
          <w:szCs w:val="24"/>
        </w:rPr>
      </w:pPr>
    </w:p>
    <w:p w14:paraId="280CBE9C" w14:textId="144E09DC" w:rsidR="00B30DCA" w:rsidRPr="00B30DCA" w:rsidRDefault="00B30DCA" w:rsidP="00B30DCA">
      <w:pPr>
        <w:spacing w:line="360" w:lineRule="exact"/>
        <w:ind w:firstLineChars="100" w:firstLine="193"/>
        <w:jc w:val="left"/>
        <w:rPr>
          <w:b/>
          <w:sz w:val="20"/>
          <w:szCs w:val="20"/>
        </w:rPr>
      </w:pPr>
      <w:r w:rsidRPr="00B30DCA">
        <w:rPr>
          <w:rFonts w:hint="eastAsia"/>
          <w:b/>
          <w:sz w:val="20"/>
          <w:szCs w:val="20"/>
        </w:rPr>
        <w:t>【作成に当たっての注意事項等】</w:t>
      </w:r>
    </w:p>
    <w:p w14:paraId="0BF93EA4" w14:textId="1191176A" w:rsidR="00B30DCA" w:rsidRPr="00B30DCA" w:rsidRDefault="00B30DCA" w:rsidP="00B30DCA">
      <w:pPr>
        <w:spacing w:line="360" w:lineRule="exact"/>
        <w:ind w:firstLineChars="50" w:firstLine="96"/>
        <w:jc w:val="left"/>
        <w:rPr>
          <w:sz w:val="20"/>
          <w:szCs w:val="20"/>
        </w:rPr>
      </w:pPr>
      <w:r w:rsidRPr="00B30DCA">
        <w:rPr>
          <w:rFonts w:hint="eastAsia"/>
          <w:sz w:val="20"/>
          <w:szCs w:val="20"/>
        </w:rPr>
        <w:t>(</w:t>
      </w:r>
      <w:r w:rsidRPr="00B30DCA">
        <w:rPr>
          <w:sz w:val="20"/>
          <w:szCs w:val="20"/>
        </w:rPr>
        <w:t>1)</w:t>
      </w:r>
      <w:r w:rsidRPr="00B30DCA">
        <w:rPr>
          <w:rFonts w:hint="eastAsia"/>
          <w:sz w:val="20"/>
          <w:szCs w:val="20"/>
        </w:rPr>
        <w:t xml:space="preserve">　論文は、</w:t>
      </w:r>
      <w:r w:rsidR="00AF42BC">
        <w:rPr>
          <w:rFonts w:hint="eastAsia"/>
          <w:sz w:val="20"/>
          <w:szCs w:val="20"/>
        </w:rPr>
        <w:t>本</w:t>
      </w:r>
      <w:r w:rsidRPr="00B30DCA">
        <w:rPr>
          <w:rFonts w:hint="eastAsia"/>
          <w:sz w:val="20"/>
          <w:szCs w:val="20"/>
        </w:rPr>
        <w:t>様式を用いて作成してください。</w:t>
      </w:r>
    </w:p>
    <w:p w14:paraId="73E4D67E" w14:textId="063BEC31" w:rsidR="00B30DCA" w:rsidRPr="00B30DCA" w:rsidRDefault="00B30DCA" w:rsidP="00B30DCA">
      <w:pPr>
        <w:spacing w:line="360" w:lineRule="exact"/>
        <w:ind w:leftChars="50" w:left="351" w:hangingChars="127" w:hanging="245"/>
        <w:jc w:val="left"/>
        <w:rPr>
          <w:sz w:val="20"/>
          <w:szCs w:val="20"/>
        </w:rPr>
      </w:pPr>
      <w:r w:rsidRPr="00B30DCA">
        <w:rPr>
          <w:rFonts w:hint="eastAsia"/>
          <w:sz w:val="20"/>
          <w:szCs w:val="20"/>
        </w:rPr>
        <w:t>(</w:t>
      </w:r>
      <w:r w:rsidRPr="00B30DCA">
        <w:rPr>
          <w:sz w:val="20"/>
          <w:szCs w:val="20"/>
        </w:rPr>
        <w:t>2)</w:t>
      </w:r>
      <w:r w:rsidRPr="00B30DCA">
        <w:rPr>
          <w:rFonts w:hint="eastAsia"/>
          <w:sz w:val="20"/>
          <w:szCs w:val="20"/>
        </w:rPr>
        <w:t xml:space="preserve">　</w:t>
      </w:r>
      <w:r w:rsidR="00AF42BC">
        <w:rPr>
          <w:rFonts w:hint="eastAsia"/>
          <w:sz w:val="20"/>
          <w:szCs w:val="20"/>
        </w:rPr>
        <w:t>本</w:t>
      </w:r>
      <w:r w:rsidRPr="00B30DCA">
        <w:rPr>
          <w:rFonts w:hint="eastAsia"/>
          <w:sz w:val="20"/>
          <w:szCs w:val="20"/>
        </w:rPr>
        <w:t>様式のページ設定は変更しないでください。ただし、タイトル、見出し、強調等のためにフォントの変更（太字、下線、他の種類のフォントの使用等）等を行っても差し支えありません。</w:t>
      </w:r>
    </w:p>
    <w:p w14:paraId="2D059377" w14:textId="77777777" w:rsidR="00B30DCA" w:rsidRPr="00B30DCA" w:rsidRDefault="00B30DCA" w:rsidP="00B30DCA">
      <w:pPr>
        <w:spacing w:line="360" w:lineRule="exact"/>
        <w:ind w:leftChars="50" w:left="351" w:hangingChars="127" w:hanging="245"/>
        <w:jc w:val="left"/>
        <w:rPr>
          <w:sz w:val="20"/>
          <w:szCs w:val="20"/>
        </w:rPr>
      </w:pPr>
      <w:r w:rsidRPr="00B30DCA">
        <w:rPr>
          <w:rFonts w:hint="eastAsia"/>
          <w:sz w:val="20"/>
          <w:szCs w:val="20"/>
        </w:rPr>
        <w:t>(</w:t>
      </w:r>
      <w:r w:rsidRPr="00B30DCA">
        <w:rPr>
          <w:sz w:val="20"/>
          <w:szCs w:val="20"/>
        </w:rPr>
        <w:t>3)</w:t>
      </w:r>
      <w:r w:rsidRPr="00B30DCA">
        <w:rPr>
          <w:rFonts w:hint="eastAsia"/>
          <w:sz w:val="20"/>
          <w:szCs w:val="20"/>
        </w:rPr>
        <w:t xml:space="preserve">　文字数は2</w:t>
      </w:r>
      <w:r w:rsidRPr="00B30DCA">
        <w:rPr>
          <w:sz w:val="20"/>
          <w:szCs w:val="20"/>
        </w:rPr>
        <w:t>,000</w:t>
      </w:r>
      <w:r w:rsidRPr="00B30DCA">
        <w:rPr>
          <w:rFonts w:hint="eastAsia"/>
          <w:sz w:val="20"/>
          <w:szCs w:val="20"/>
        </w:rPr>
        <w:t>文字以内に収めてください。2</w:t>
      </w:r>
      <w:r w:rsidRPr="00B30DCA">
        <w:rPr>
          <w:sz w:val="20"/>
          <w:szCs w:val="20"/>
        </w:rPr>
        <w:t>,000</w:t>
      </w:r>
      <w:r w:rsidRPr="00B30DCA">
        <w:rPr>
          <w:rFonts w:hint="eastAsia"/>
          <w:sz w:val="20"/>
          <w:szCs w:val="20"/>
        </w:rPr>
        <w:t>文字を超えた内容については、評定の対象とはなりませんので、注意してください。</w:t>
      </w:r>
    </w:p>
    <w:p w14:paraId="02A42E81" w14:textId="018B9BBE" w:rsidR="00B30DCA" w:rsidRPr="00B30DCA" w:rsidRDefault="00B30DCA" w:rsidP="00B30DCA">
      <w:pPr>
        <w:spacing w:line="360" w:lineRule="exact"/>
        <w:ind w:leftChars="50" w:left="351" w:hangingChars="127" w:hanging="245"/>
        <w:jc w:val="left"/>
        <w:rPr>
          <w:sz w:val="20"/>
          <w:szCs w:val="20"/>
        </w:rPr>
      </w:pPr>
      <w:r w:rsidRPr="00B30DCA">
        <w:rPr>
          <w:rFonts w:hint="eastAsia"/>
          <w:sz w:val="20"/>
          <w:szCs w:val="20"/>
        </w:rPr>
        <w:t>(</w:t>
      </w:r>
      <w:r w:rsidRPr="00B30DCA">
        <w:rPr>
          <w:sz w:val="20"/>
          <w:szCs w:val="20"/>
        </w:rPr>
        <w:t>4)</w:t>
      </w:r>
      <w:r w:rsidRPr="00B30DCA">
        <w:rPr>
          <w:rFonts w:hint="eastAsia"/>
          <w:sz w:val="20"/>
          <w:szCs w:val="20"/>
        </w:rPr>
        <w:t xml:space="preserve">　提出された論文に虚偽の記載がなされていることが判明した場合には、内容によっては、最終合格後であっても、合格・採用予定が取り消されることがあります。</w:t>
      </w:r>
    </w:p>
    <w:p w14:paraId="16C2BD8C" w14:textId="47EE6A71" w:rsidR="002F5C8E" w:rsidRPr="002F5C8E" w:rsidRDefault="002F5C8E" w:rsidP="00EE5AE4">
      <w:pPr>
        <w:jc w:val="left"/>
        <w:rPr>
          <w:u w:val="single"/>
        </w:rPr>
      </w:pPr>
    </w:p>
    <w:p w14:paraId="20764EF0" w14:textId="0C61FC3F" w:rsidR="002F5C8E" w:rsidRDefault="002F5C8E" w:rsidP="00EE5AE4">
      <w:pPr>
        <w:jc w:val="left"/>
        <w:rPr>
          <w:u w:val="single"/>
        </w:rPr>
      </w:pPr>
    </w:p>
    <w:p w14:paraId="0B3A6E41" w14:textId="77777777" w:rsidR="00F466E5" w:rsidRPr="002F5C8E" w:rsidRDefault="00F466E5" w:rsidP="00EE5AE4">
      <w:pPr>
        <w:jc w:val="left"/>
        <w:rPr>
          <w:u w:val="single"/>
        </w:rPr>
      </w:pPr>
    </w:p>
    <w:p w14:paraId="1D83C2D9" w14:textId="77777777" w:rsidR="00F018A5" w:rsidRDefault="00F018A5" w:rsidP="00EE5AE4">
      <w:pPr>
        <w:jc w:val="left"/>
        <w:rPr>
          <w:u w:val="single"/>
        </w:rPr>
      </w:pPr>
    </w:p>
    <w:p w14:paraId="62D6BE98" w14:textId="77777777" w:rsidR="00F018A5" w:rsidRPr="00F018A5" w:rsidRDefault="00F018A5" w:rsidP="00801BE2">
      <w:pPr>
        <w:jc w:val="right"/>
        <w:rPr>
          <w:u w:val="single"/>
        </w:rPr>
      </w:pPr>
      <w:r>
        <w:rPr>
          <w:rFonts w:hint="eastAsia"/>
          <w:u w:val="single"/>
        </w:rPr>
        <w:t>（●,●●●文字）</w:t>
      </w:r>
    </w:p>
    <w:sectPr w:rsidR="00F018A5" w:rsidRPr="00F018A5" w:rsidSect="007843B7">
      <w:headerReference w:type="default" r:id="rId7"/>
      <w:footerReference w:type="default" r:id="rId8"/>
      <w:pgSz w:w="11906" w:h="16838" w:code="9"/>
      <w:pgMar w:top="1701" w:right="1701" w:bottom="1701" w:left="1701" w:header="851" w:footer="992" w:gutter="0"/>
      <w:cols w:space="425"/>
      <w:docGrid w:type="linesAndChars" w:linePitch="44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5E8CD" w14:textId="77777777" w:rsidR="00FC4582" w:rsidRDefault="00FC4582" w:rsidP="007843B7">
      <w:r>
        <w:separator/>
      </w:r>
    </w:p>
  </w:endnote>
  <w:endnote w:type="continuationSeparator" w:id="0">
    <w:p w14:paraId="1B1DF647" w14:textId="77777777" w:rsidR="00FC4582" w:rsidRDefault="00FC4582" w:rsidP="0078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015749"/>
      <w:docPartObj>
        <w:docPartGallery w:val="Page Numbers (Bottom of Page)"/>
        <w:docPartUnique/>
      </w:docPartObj>
    </w:sdtPr>
    <w:sdtEndPr/>
    <w:sdtContent>
      <w:p w14:paraId="3F789DCD" w14:textId="77777777" w:rsidR="007843B7" w:rsidRDefault="007843B7" w:rsidP="00EE5AE4">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BD29" w14:textId="77777777" w:rsidR="00FC4582" w:rsidRDefault="00FC4582" w:rsidP="007843B7">
      <w:r>
        <w:separator/>
      </w:r>
    </w:p>
  </w:footnote>
  <w:footnote w:type="continuationSeparator" w:id="0">
    <w:p w14:paraId="47ACD066" w14:textId="77777777" w:rsidR="00FC4582" w:rsidRDefault="00FC4582" w:rsidP="00784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4B37" w14:textId="7AC90012" w:rsidR="007843B7" w:rsidRPr="004F3A44" w:rsidRDefault="007843B7" w:rsidP="00442AAB">
    <w:pPr>
      <w:pStyle w:val="a3"/>
      <w:jc w:val="right"/>
      <w:rPr>
        <w:color w:val="595959" w:themeColor="text1" w:themeTint="A6"/>
      </w:rPr>
    </w:pPr>
    <w:r w:rsidRPr="004F3A44">
      <w:rPr>
        <w:rFonts w:hint="eastAsia"/>
        <w:color w:val="595959" w:themeColor="text1" w:themeTint="A6"/>
      </w:rPr>
      <w:t>令和</w:t>
    </w:r>
    <w:r w:rsidR="00507561">
      <w:rPr>
        <w:rFonts w:hint="eastAsia"/>
        <w:color w:val="595959" w:themeColor="text1" w:themeTint="A6"/>
      </w:rPr>
      <w:t>８</w:t>
    </w:r>
    <w:r w:rsidRPr="004F3A44">
      <w:rPr>
        <w:rFonts w:hint="eastAsia"/>
        <w:color w:val="595959" w:themeColor="text1" w:themeTint="A6"/>
      </w:rPr>
      <w:t>年度　警察庁　選考採用試験（</w:t>
    </w:r>
    <w:r w:rsidR="00D83BF5">
      <w:rPr>
        <w:rFonts w:hint="eastAsia"/>
        <w:color w:val="595959" w:themeColor="text1" w:themeTint="A6"/>
      </w:rPr>
      <w:t>サイバー</w:t>
    </w:r>
    <w:r w:rsidR="00442AAB">
      <w:rPr>
        <w:rFonts w:hint="eastAsia"/>
        <w:color w:val="595959" w:themeColor="text1" w:themeTint="A6"/>
      </w:rPr>
      <w:t>採用</w:t>
    </w:r>
    <w:r w:rsidRPr="004F3A44">
      <w:rPr>
        <w:rFonts w:hint="eastAsia"/>
        <w:color w:val="595959" w:themeColor="text1" w:themeTint="A6"/>
      </w:rPr>
      <w:t>）</w:t>
    </w:r>
    <w:r w:rsidR="00442AAB">
      <w:rPr>
        <w:rFonts w:hint="eastAsia"/>
        <w:color w:val="595959" w:themeColor="text1" w:themeTint="A6"/>
      </w:rPr>
      <w:t xml:space="preserve">　　　　　　　　　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213"/>
  <w:drawingGridVerticalSpacing w:val="44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B7"/>
    <w:rsid w:val="000B331B"/>
    <w:rsid w:val="000C6016"/>
    <w:rsid w:val="000E7173"/>
    <w:rsid w:val="00253058"/>
    <w:rsid w:val="002631B7"/>
    <w:rsid w:val="002F5C8E"/>
    <w:rsid w:val="00442AAB"/>
    <w:rsid w:val="004F3A44"/>
    <w:rsid w:val="00507561"/>
    <w:rsid w:val="00537231"/>
    <w:rsid w:val="00617760"/>
    <w:rsid w:val="007843B7"/>
    <w:rsid w:val="00801BE2"/>
    <w:rsid w:val="00880AA6"/>
    <w:rsid w:val="00964805"/>
    <w:rsid w:val="009A5E06"/>
    <w:rsid w:val="00A32EDB"/>
    <w:rsid w:val="00AB6AEE"/>
    <w:rsid w:val="00AF42BC"/>
    <w:rsid w:val="00B30DCA"/>
    <w:rsid w:val="00B53277"/>
    <w:rsid w:val="00B66D7F"/>
    <w:rsid w:val="00C6417E"/>
    <w:rsid w:val="00CF343D"/>
    <w:rsid w:val="00D83BF5"/>
    <w:rsid w:val="00DA5EE0"/>
    <w:rsid w:val="00EE5AE4"/>
    <w:rsid w:val="00F018A5"/>
    <w:rsid w:val="00F466E5"/>
    <w:rsid w:val="00FA2E33"/>
    <w:rsid w:val="00FC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423C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3B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3B7"/>
    <w:pPr>
      <w:tabs>
        <w:tab w:val="center" w:pos="4252"/>
        <w:tab w:val="right" w:pos="8504"/>
      </w:tabs>
      <w:snapToGrid w:val="0"/>
    </w:pPr>
  </w:style>
  <w:style w:type="character" w:customStyle="1" w:styleId="a4">
    <w:name w:val="ヘッダー (文字)"/>
    <w:basedOn w:val="a0"/>
    <w:link w:val="a3"/>
    <w:uiPriority w:val="99"/>
    <w:rsid w:val="007843B7"/>
    <w:rPr>
      <w:sz w:val="22"/>
    </w:rPr>
  </w:style>
  <w:style w:type="paragraph" w:styleId="a5">
    <w:name w:val="footer"/>
    <w:basedOn w:val="a"/>
    <w:link w:val="a6"/>
    <w:uiPriority w:val="99"/>
    <w:unhideWhenUsed/>
    <w:rsid w:val="007843B7"/>
    <w:pPr>
      <w:tabs>
        <w:tab w:val="center" w:pos="4252"/>
        <w:tab w:val="right" w:pos="8504"/>
      </w:tabs>
      <w:snapToGrid w:val="0"/>
    </w:pPr>
  </w:style>
  <w:style w:type="character" w:customStyle="1" w:styleId="a6">
    <w:name w:val="フッター (文字)"/>
    <w:basedOn w:val="a0"/>
    <w:link w:val="a5"/>
    <w:uiPriority w:val="99"/>
    <w:rsid w:val="007843B7"/>
    <w:rPr>
      <w:sz w:val="22"/>
    </w:rPr>
  </w:style>
  <w:style w:type="table" w:styleId="a7">
    <w:name w:val="Table Grid"/>
    <w:basedOn w:val="a1"/>
    <w:uiPriority w:val="39"/>
    <w:rsid w:val="00EE5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1B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BE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F5C8E"/>
    <w:rPr>
      <w:sz w:val="18"/>
      <w:szCs w:val="18"/>
    </w:rPr>
  </w:style>
  <w:style w:type="paragraph" w:styleId="ab">
    <w:name w:val="annotation text"/>
    <w:basedOn w:val="a"/>
    <w:link w:val="ac"/>
    <w:uiPriority w:val="99"/>
    <w:semiHidden/>
    <w:unhideWhenUsed/>
    <w:rsid w:val="002F5C8E"/>
    <w:pPr>
      <w:jc w:val="left"/>
    </w:pPr>
  </w:style>
  <w:style w:type="character" w:customStyle="1" w:styleId="ac">
    <w:name w:val="コメント文字列 (文字)"/>
    <w:basedOn w:val="a0"/>
    <w:link w:val="ab"/>
    <w:uiPriority w:val="99"/>
    <w:semiHidden/>
    <w:rsid w:val="002F5C8E"/>
    <w:rPr>
      <w:sz w:val="22"/>
    </w:rPr>
  </w:style>
  <w:style w:type="paragraph" w:styleId="ad">
    <w:name w:val="annotation subject"/>
    <w:basedOn w:val="ab"/>
    <w:next w:val="ab"/>
    <w:link w:val="ae"/>
    <w:uiPriority w:val="99"/>
    <w:semiHidden/>
    <w:unhideWhenUsed/>
    <w:rsid w:val="002F5C8E"/>
    <w:rPr>
      <w:b/>
      <w:bCs/>
    </w:rPr>
  </w:style>
  <w:style w:type="character" w:customStyle="1" w:styleId="ae">
    <w:name w:val="コメント内容 (文字)"/>
    <w:basedOn w:val="ac"/>
    <w:link w:val="ad"/>
    <w:uiPriority w:val="99"/>
    <w:semiHidden/>
    <w:rsid w:val="002F5C8E"/>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D82B2-01D0-49A3-85C4-18B65C31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2026-02-09T11:20:00Z</dcterms:created>
  <dcterms:modified xsi:type="dcterms:W3CDTF">2026-02-12T05:42:00Z</dcterms:modified>
</cp:coreProperties>
</file>