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6D1F" w14:textId="4ECAB73D" w:rsidR="004B731F" w:rsidRPr="00F73AD9" w:rsidRDefault="00F450DD" w:rsidP="00F450DD">
      <w:pPr>
        <w:spacing w:after="0"/>
        <w:ind w:left="284" w:hanging="284"/>
        <w:rPr>
          <w:rFonts w:ascii="ＭＳ 明朝" w:cs="Times New Roman"/>
        </w:rPr>
      </w:pPr>
      <w:r>
        <w:rPr>
          <w:rFonts w:cs="Times New Roman"/>
        </w:rPr>
        <w:sym w:font="Wingdings 2" w:char="F098"/>
      </w:r>
      <w:r>
        <w:tab/>
      </w:r>
      <w:r w:rsidR="00365BE8">
        <w:rPr>
          <w:rFonts w:hint="eastAsia"/>
        </w:rPr>
        <w:t>M</w:t>
      </w:r>
      <w:r w:rsidR="00365BE8">
        <w:t>otor Vehicle</w:t>
      </w:r>
      <w:r w:rsidR="00260B59">
        <w:t xml:space="preserve"> Theft</w:t>
      </w:r>
      <w:r w:rsidR="00F73AD9">
        <w:rPr>
          <w:rFonts w:hint="eastAsia"/>
        </w:rPr>
        <w:t xml:space="preserve"> </w:t>
      </w:r>
      <w:r w:rsidR="00F73AD9">
        <w:t>Prevention</w:t>
      </w:r>
    </w:p>
    <w:p w14:paraId="036A10C3" w14:textId="51F2E5E7" w:rsidR="004B731F" w:rsidRDefault="00355AA8" w:rsidP="00F450DD">
      <w:pPr>
        <w:pStyle w:val="1"/>
        <w:rPr>
          <w:rFonts w:ascii="ＭＳ 明朝" w:cs="Times New Roman"/>
        </w:rPr>
      </w:pPr>
      <w:r>
        <w:t>1.</w:t>
      </w:r>
      <w:r w:rsidR="00F450DD">
        <w:tab/>
      </w:r>
      <w:r>
        <w:t xml:space="preserve">Current </w:t>
      </w:r>
      <w:r w:rsidR="00D15C93">
        <w:t xml:space="preserve">State </w:t>
      </w:r>
      <w:r>
        <w:t xml:space="preserve">of </w:t>
      </w:r>
      <w:r w:rsidR="00365BE8">
        <w:t>Motor Vehicle</w:t>
      </w:r>
      <w:r>
        <w:t xml:space="preserve"> Theft</w:t>
      </w:r>
      <w:r w:rsidR="00C40B77">
        <w:t>s</w:t>
      </w:r>
    </w:p>
    <w:p w14:paraId="1711BBCB" w14:textId="30B799BB" w:rsidR="004B731F" w:rsidRDefault="00365BE8" w:rsidP="00F450DD">
      <w:pPr>
        <w:ind w:left="425"/>
        <w:rPr>
          <w:rFonts w:ascii="ＭＳ 明朝" w:cs="Times New Roman"/>
        </w:rPr>
      </w:pPr>
      <w:r>
        <w:t>Although t</w:t>
      </w:r>
      <w:r w:rsidR="00D15C93">
        <w:t xml:space="preserve">he </w:t>
      </w:r>
      <w:r w:rsidR="007763FD">
        <w:t xml:space="preserve">number of </w:t>
      </w:r>
      <w:r w:rsidR="007B1699">
        <w:t>m</w:t>
      </w:r>
      <w:r>
        <w:t xml:space="preserve">otor </w:t>
      </w:r>
      <w:r w:rsidR="007B1699">
        <w:t>v</w:t>
      </w:r>
      <w:r>
        <w:t>ehicle</w:t>
      </w:r>
      <w:r w:rsidR="00DC1CB1">
        <w:t xml:space="preserve"> theft </w:t>
      </w:r>
      <w:r w:rsidR="00D15C93">
        <w:t>cases</w:t>
      </w:r>
      <w:r w:rsidR="00C55809">
        <w:rPr>
          <w:rFonts w:hint="eastAsia"/>
        </w:rPr>
        <w:t xml:space="preserve"> </w:t>
      </w:r>
      <w:r w:rsidR="00C55809">
        <w:t xml:space="preserve">known to </w:t>
      </w:r>
      <w:r w:rsidR="006C3060">
        <w:t xml:space="preserve">the </w:t>
      </w:r>
      <w:r w:rsidR="00C55809">
        <w:t>police</w:t>
      </w:r>
      <w:r w:rsidR="00D15C93">
        <w:t xml:space="preserve"> </w:t>
      </w:r>
      <w:r w:rsidR="00C40B77">
        <w:t xml:space="preserve">has been </w:t>
      </w:r>
      <w:r w:rsidR="00D15C93">
        <w:t xml:space="preserve">decreasing since 2003 </w:t>
      </w:r>
      <w:r w:rsidR="00C40B77">
        <w:t xml:space="preserve">when </w:t>
      </w:r>
      <w:r w:rsidR="007763FD">
        <w:t>the number hit</w:t>
      </w:r>
      <w:r w:rsidR="00BA3D58">
        <w:t xml:space="preserve"> a record high, </w:t>
      </w:r>
      <w:r>
        <w:t>motor vehicle</w:t>
      </w:r>
      <w:r w:rsidR="00BA3D58">
        <w:t xml:space="preserve"> theft still </w:t>
      </w:r>
      <w:r w:rsidR="007763FD">
        <w:t>occurs frequently</w:t>
      </w:r>
      <w:r w:rsidR="00BA3D58">
        <w:t xml:space="preserve"> all over </w:t>
      </w:r>
      <w:proofErr w:type="spellStart"/>
      <w:r w:rsidR="00BA3D58">
        <w:t>Japan</w:t>
      </w:r>
      <w:r w:rsidR="00C819D2">
        <w:t>.Y</w:t>
      </w:r>
      <w:r w:rsidR="00BA3D58">
        <w:t>ou</w:t>
      </w:r>
      <w:proofErr w:type="spellEnd"/>
      <w:r w:rsidR="00BA3D58">
        <w:t xml:space="preserve"> should always take </w:t>
      </w:r>
      <w:r w:rsidR="00C819D2">
        <w:t xml:space="preserve">anti-theft </w:t>
      </w:r>
      <w:r w:rsidR="00BA3D58">
        <w:t xml:space="preserve">measures </w:t>
      </w:r>
      <w:r w:rsidR="00C819D2">
        <w:t xml:space="preserve">and </w:t>
      </w:r>
      <w:r w:rsidR="00C40B77">
        <w:t xml:space="preserve">protect </w:t>
      </w:r>
      <w:r w:rsidR="00BA3D58">
        <w:t xml:space="preserve">your </w:t>
      </w:r>
      <w:r w:rsidR="00C819D2">
        <w:t>vehicle</w:t>
      </w:r>
      <w:r w:rsidR="00BA3D58">
        <w:t>.</w:t>
      </w:r>
    </w:p>
    <w:p w14:paraId="1E5E2201" w14:textId="155340C4" w:rsidR="004B731F" w:rsidRDefault="00BA3D58" w:rsidP="00BC76CD">
      <w:pPr>
        <w:pStyle w:val="1"/>
        <w:spacing w:before="120"/>
        <w:rPr>
          <w:rFonts w:ascii="ＭＳ 明朝" w:cs="Times New Roman"/>
        </w:rPr>
      </w:pPr>
      <w:r>
        <w:t>2.</w:t>
      </w:r>
      <w:r w:rsidR="00F450DD">
        <w:tab/>
      </w:r>
      <w:r w:rsidR="00F53483">
        <w:t>Motor vehicle</w:t>
      </w:r>
      <w:r>
        <w:t xml:space="preserve"> Theft</w:t>
      </w:r>
      <w:r w:rsidR="00F53483">
        <w:t xml:space="preserve"> Prevention</w:t>
      </w:r>
    </w:p>
    <w:p w14:paraId="1C4B503D" w14:textId="2C3A3493" w:rsidR="004B731F" w:rsidRDefault="007D1589" w:rsidP="00F450DD">
      <w:pPr>
        <w:ind w:left="425"/>
        <w:rPr>
          <w:rFonts w:ascii="ＭＳ 明朝" w:cs="Times New Roman"/>
        </w:rPr>
      </w:pPr>
      <w:r>
        <w:t xml:space="preserve">It is effective to take multiple </w:t>
      </w:r>
      <w:r w:rsidR="005678F6">
        <w:t>a</w:t>
      </w:r>
      <w:r w:rsidR="00F53483">
        <w:t xml:space="preserve">nti-theft </w:t>
      </w:r>
      <w:r>
        <w:t>measures.</w:t>
      </w:r>
    </w:p>
    <w:p w14:paraId="1051FFC4" w14:textId="209B0014" w:rsidR="004B731F" w:rsidRDefault="00F450DD" w:rsidP="00F450DD">
      <w:pPr>
        <w:ind w:left="709" w:hanging="284"/>
        <w:rPr>
          <w:rFonts w:ascii="ＭＳ 明朝" w:cs="Times New Roman"/>
        </w:rPr>
      </w:pPr>
      <w:r>
        <w:rPr>
          <w:rFonts w:cs="Times New Roman"/>
        </w:rPr>
        <w:sym w:font="Wingdings 2" w:char="F099"/>
      </w:r>
      <w:r>
        <w:tab/>
      </w:r>
      <w:r w:rsidR="007D1589">
        <w:t xml:space="preserve">Secure </w:t>
      </w:r>
      <w:r w:rsidR="005D52D8">
        <w:t>locking</w:t>
      </w:r>
    </w:p>
    <w:p w14:paraId="34CDC03F" w14:textId="27857498" w:rsidR="004B731F" w:rsidRDefault="007D1589" w:rsidP="00F450DD">
      <w:pPr>
        <w:ind w:left="709"/>
        <w:rPr>
          <w:rFonts w:ascii="ＭＳ 明朝" w:cs="Times New Roman"/>
        </w:rPr>
      </w:pPr>
      <w:r>
        <w:t>You should always close the windows</w:t>
      </w:r>
      <w:r w:rsidR="005678F6">
        <w:t xml:space="preserve"> completely</w:t>
      </w:r>
      <w:r>
        <w:t xml:space="preserve">, </w:t>
      </w:r>
      <w:r w:rsidR="005D52D8">
        <w:t>take your vehicle’s</w:t>
      </w:r>
      <w:r>
        <w:t xml:space="preserve"> </w:t>
      </w:r>
      <w:proofErr w:type="gramStart"/>
      <w:r>
        <w:t>key</w:t>
      </w:r>
      <w:r w:rsidR="00775840">
        <w:t>(</w:t>
      </w:r>
      <w:proofErr w:type="gramEnd"/>
      <w:r w:rsidR="00775840">
        <w:t>do not leave it in or on your vehicle)</w:t>
      </w:r>
      <w:r>
        <w:t xml:space="preserve"> and lock the steering wheel and doors even when you leave your car for </w:t>
      </w:r>
      <w:r w:rsidR="00C40B77">
        <w:t>just a minute or so</w:t>
      </w:r>
      <w:r>
        <w:t>.</w:t>
      </w:r>
    </w:p>
    <w:p w14:paraId="5454F3A6" w14:textId="77777777" w:rsidR="004B731F" w:rsidRDefault="00F450DD" w:rsidP="00F450DD">
      <w:pPr>
        <w:spacing w:before="120"/>
        <w:ind w:left="709" w:hanging="284"/>
        <w:rPr>
          <w:rFonts w:ascii="ＭＳ 明朝" w:cs="Times New Roman"/>
        </w:rPr>
      </w:pPr>
      <w:r>
        <w:rPr>
          <w:rFonts w:cs="Times New Roman"/>
        </w:rPr>
        <w:sym w:font="Wingdings 2" w:char="F099"/>
      </w:r>
      <w:r>
        <w:tab/>
      </w:r>
      <w:r w:rsidR="0001586D">
        <w:t>Install</w:t>
      </w:r>
      <w:r w:rsidR="00C40B77">
        <w:t xml:space="preserve"> an</w:t>
      </w:r>
      <w:r w:rsidR="0001586D">
        <w:t xml:space="preserve"> </w:t>
      </w:r>
      <w:r w:rsidR="0001586D" w:rsidRPr="00F450DD">
        <w:rPr>
          <w:rFonts w:cs="Times New Roman"/>
        </w:rPr>
        <w:t>immobilizer</w:t>
      </w:r>
    </w:p>
    <w:p w14:paraId="5A13FB13" w14:textId="45D6AECE" w:rsidR="004B731F" w:rsidRDefault="0001586D" w:rsidP="00F450DD">
      <w:pPr>
        <w:ind w:left="709"/>
        <w:rPr>
          <w:rFonts w:ascii="ＭＳ 明朝" w:cs="Times New Roman"/>
        </w:rPr>
      </w:pPr>
      <w:r>
        <w:t>You should install an immobilizer</w:t>
      </w:r>
      <w:r w:rsidR="00DC1CB1">
        <w:t xml:space="preserve"> </w:t>
      </w:r>
      <w:r w:rsidRPr="0001586D">
        <w:rPr>
          <w:vertAlign w:val="subscript"/>
        </w:rPr>
        <w:t>(Note)</w:t>
      </w:r>
      <w:r>
        <w:t xml:space="preserve"> to protect your </w:t>
      </w:r>
      <w:r w:rsidR="005678F6">
        <w:t>vehicle</w:t>
      </w:r>
      <w:r>
        <w:t xml:space="preserve"> from theft.</w:t>
      </w:r>
    </w:p>
    <w:p w14:paraId="4B93E497" w14:textId="57FCE888" w:rsidR="004B731F" w:rsidRDefault="0001586D" w:rsidP="00597B79">
      <w:pPr>
        <w:spacing w:before="120"/>
        <w:ind w:left="1560" w:hanging="851"/>
        <w:rPr>
          <w:rFonts w:ascii="ＭＳ 明朝" w:cs="Times New Roman"/>
        </w:rPr>
      </w:pPr>
      <w:r>
        <w:t>(Note):</w:t>
      </w:r>
      <w:bookmarkStart w:id="0" w:name="_Hlk63326890"/>
      <w:r w:rsidR="00F450DD">
        <w:tab/>
      </w:r>
      <w:r w:rsidR="000855CC">
        <w:t xml:space="preserve">An immobilizer is an electronic anti-theft device that prevents the engine from running </w:t>
      </w:r>
      <w:r w:rsidR="00C40B77">
        <w:t xml:space="preserve">if </w:t>
      </w:r>
      <w:r w:rsidR="000855CC">
        <w:t xml:space="preserve">the </w:t>
      </w:r>
      <w:r w:rsidR="00835067" w:rsidRPr="00835067">
        <w:t>identification code transmitted by a transmitter contained in the ignition key</w:t>
      </w:r>
      <w:r w:rsidR="000855CC">
        <w:t xml:space="preserve"> does not match the identification code registered in the electronic control </w:t>
      </w:r>
      <w:r w:rsidR="00681082">
        <w:t xml:space="preserve">system </w:t>
      </w:r>
      <w:r w:rsidR="000855CC">
        <w:t xml:space="preserve">of the </w:t>
      </w:r>
      <w:r w:rsidR="005678F6">
        <w:t>vehicle</w:t>
      </w:r>
      <w:r w:rsidR="000855CC">
        <w:t xml:space="preserve"> in advance.</w:t>
      </w:r>
      <w:bookmarkEnd w:id="0"/>
    </w:p>
    <w:p w14:paraId="03B542C9" w14:textId="77777777" w:rsidR="004B731F" w:rsidRDefault="00F450DD" w:rsidP="00F450DD">
      <w:pPr>
        <w:spacing w:before="120"/>
        <w:ind w:left="709" w:hanging="284"/>
        <w:rPr>
          <w:rFonts w:ascii="ＭＳ 明朝" w:cs="Times New Roman"/>
        </w:rPr>
      </w:pPr>
      <w:r>
        <w:rPr>
          <w:rFonts w:cs="Times New Roman"/>
        </w:rPr>
        <w:sym w:font="Wingdings 2" w:char="F099"/>
      </w:r>
      <w:r>
        <w:tab/>
      </w:r>
      <w:r w:rsidR="00681082">
        <w:t>Utiliz</w:t>
      </w:r>
      <w:r w:rsidR="00C40B77">
        <w:t xml:space="preserve">e </w:t>
      </w:r>
      <w:r w:rsidR="00681082">
        <w:t>anti-</w:t>
      </w:r>
      <w:r w:rsidR="00681082" w:rsidRPr="00F450DD">
        <w:rPr>
          <w:rFonts w:cs="Times New Roman"/>
        </w:rPr>
        <w:t>theft</w:t>
      </w:r>
      <w:r w:rsidR="00681082">
        <w:t xml:space="preserve"> </w:t>
      </w:r>
      <w:r w:rsidR="00020E95" w:rsidRPr="00F450DD">
        <w:rPr>
          <w:rFonts w:cs="Times New Roman"/>
        </w:rPr>
        <w:t>devices</w:t>
      </w:r>
    </w:p>
    <w:p w14:paraId="5BCFC8E6" w14:textId="3E74F5E6" w:rsidR="004B731F" w:rsidRDefault="00020E95" w:rsidP="00F450DD">
      <w:pPr>
        <w:ind w:left="709"/>
        <w:rPr>
          <w:rFonts w:ascii="ＭＳ 明朝" w:cs="Times New Roman"/>
        </w:rPr>
      </w:pPr>
      <w:r>
        <w:t>70%</w:t>
      </w:r>
      <w:r w:rsidR="007763FD">
        <w:t xml:space="preserve"> or more</w:t>
      </w:r>
      <w:r>
        <w:t xml:space="preserve"> of all </w:t>
      </w:r>
      <w:r w:rsidR="005678F6">
        <w:t>motor vehicle</w:t>
      </w:r>
      <w:r>
        <w:t xml:space="preserve"> theft</w:t>
      </w:r>
      <w:r w:rsidR="00C40B77">
        <w:t>s</w:t>
      </w:r>
      <w:r>
        <w:t xml:space="preserve"> occur</w:t>
      </w:r>
      <w:r w:rsidR="005678F6">
        <w:t>red</w:t>
      </w:r>
      <w:r>
        <w:t xml:space="preserve"> when the </w:t>
      </w:r>
      <w:r w:rsidR="005678F6">
        <w:t>vehicles</w:t>
      </w:r>
      <w:r>
        <w:t xml:space="preserve"> w</w:t>
      </w:r>
      <w:r w:rsidR="005678F6">
        <w:t>ere</w:t>
      </w:r>
      <w:r>
        <w:t xml:space="preserve"> locked. You should utilize an</w:t>
      </w:r>
      <w:r w:rsidR="00C40B77">
        <w:t>ti</w:t>
      </w:r>
      <w:r>
        <w:t>-theft devices</w:t>
      </w:r>
      <w:r w:rsidR="00C40B77">
        <w:t>,</w:t>
      </w:r>
      <w:r>
        <w:t xml:space="preserve"> such as </w:t>
      </w:r>
      <w:r w:rsidR="006F1884" w:rsidRPr="006F1884">
        <w:t>an alarm system with a sensor that sounds an alarm when detecting abnormal shock, vibration or sound, etc.</w:t>
      </w:r>
      <w:r w:rsidR="00C40B77">
        <w:t xml:space="preserve">; a </w:t>
      </w:r>
      <w:r>
        <w:t>steering wheel lock</w:t>
      </w:r>
      <w:r w:rsidR="00C40B77">
        <w:t>;</w:t>
      </w:r>
      <w:r>
        <w:t xml:space="preserve"> </w:t>
      </w:r>
      <w:r w:rsidR="00C40B77">
        <w:t xml:space="preserve">a </w:t>
      </w:r>
      <w:r>
        <w:t>tire wheel lock</w:t>
      </w:r>
      <w:r w:rsidR="00C40B77">
        <w:t xml:space="preserve">; a </w:t>
      </w:r>
      <w:r>
        <w:t>GPS tracking system</w:t>
      </w:r>
      <w:r w:rsidR="007763FD">
        <w:t xml:space="preserve"> and</w:t>
      </w:r>
      <w:r>
        <w:t xml:space="preserve"> </w:t>
      </w:r>
      <w:r w:rsidR="00C40B77">
        <w:t xml:space="preserve">a </w:t>
      </w:r>
      <w:r>
        <w:t>shielding key case</w:t>
      </w:r>
      <w:r w:rsidR="00DC1CB1">
        <w:t xml:space="preserve"> </w:t>
      </w:r>
      <w:r w:rsidRPr="00020E95">
        <w:rPr>
          <w:vertAlign w:val="subscript"/>
        </w:rPr>
        <w:t>(Note</w:t>
      </w:r>
      <w:r w:rsidRPr="00F450DD">
        <w:rPr>
          <w:vertAlign w:val="subscript"/>
        </w:rPr>
        <w:t>)</w:t>
      </w:r>
      <w:r>
        <w:t>, etc.</w:t>
      </w:r>
    </w:p>
    <w:p w14:paraId="4D5AFC04" w14:textId="77777777" w:rsidR="004B731F" w:rsidRDefault="00020E95" w:rsidP="00597B79">
      <w:pPr>
        <w:spacing w:before="120"/>
        <w:ind w:left="1560" w:hanging="851"/>
        <w:rPr>
          <w:rFonts w:ascii="ＭＳ 明朝" w:cs="Times New Roman"/>
        </w:rPr>
      </w:pPr>
      <w:r>
        <w:t>(Note):</w:t>
      </w:r>
      <w:r w:rsidR="00F450DD">
        <w:tab/>
      </w:r>
      <w:r>
        <w:t xml:space="preserve">You should use a shielding key case after confirming </w:t>
      </w:r>
      <w:r w:rsidR="00C40B77">
        <w:t xml:space="preserve">its </w:t>
      </w:r>
      <w:r>
        <w:t>effectiveness.</w:t>
      </w:r>
    </w:p>
    <w:p w14:paraId="368304D6" w14:textId="3F5175CA" w:rsidR="004B731F" w:rsidRDefault="00F450DD" w:rsidP="00F450DD">
      <w:pPr>
        <w:spacing w:before="120"/>
        <w:ind w:left="709" w:hanging="284"/>
        <w:rPr>
          <w:rFonts w:ascii="ＭＳ 明朝" w:cs="Times New Roman"/>
        </w:rPr>
      </w:pPr>
      <w:r>
        <w:rPr>
          <w:rFonts w:cs="Times New Roman"/>
        </w:rPr>
        <w:sym w:font="Wingdings 2" w:char="F099"/>
      </w:r>
      <w:r>
        <w:tab/>
      </w:r>
      <w:r w:rsidR="00020E95">
        <w:t xml:space="preserve">Use </w:t>
      </w:r>
      <w:r w:rsidR="00C40B77">
        <w:t xml:space="preserve">a </w:t>
      </w:r>
      <w:r w:rsidR="00020E95" w:rsidRPr="00F450DD">
        <w:rPr>
          <w:rFonts w:cs="Times New Roman"/>
        </w:rPr>
        <w:t>parking</w:t>
      </w:r>
      <w:r w:rsidR="00814492">
        <w:t xml:space="preserve"> lot</w:t>
      </w:r>
      <w:r w:rsidR="00020E95">
        <w:t xml:space="preserve"> with </w:t>
      </w:r>
      <w:r w:rsidR="00C40B77">
        <w:t xml:space="preserve">a </w:t>
      </w:r>
      <w:r w:rsidR="00814492">
        <w:t xml:space="preserve">secure </w:t>
      </w:r>
      <w:r w:rsidR="00365BE8">
        <w:t>crime prevention</w:t>
      </w:r>
      <w:r w:rsidR="00814492">
        <w:t xml:space="preserve"> system</w:t>
      </w:r>
    </w:p>
    <w:p w14:paraId="5B5D6859" w14:textId="2C3BFE91" w:rsidR="004B731F" w:rsidRDefault="00814492" w:rsidP="00F450DD">
      <w:pPr>
        <w:ind w:left="709"/>
        <w:rPr>
          <w:rFonts w:ascii="ＭＳ 明朝" w:cs="Times New Roman"/>
        </w:rPr>
      </w:pPr>
      <w:r>
        <w:t xml:space="preserve">70% </w:t>
      </w:r>
      <w:r w:rsidR="00A64AF2">
        <w:t xml:space="preserve">or more </w:t>
      </w:r>
      <w:r>
        <w:t xml:space="preserve">of </w:t>
      </w:r>
      <w:r w:rsidR="005678F6">
        <w:t>vehicle</w:t>
      </w:r>
      <w:r>
        <w:t xml:space="preserve"> theft</w:t>
      </w:r>
      <w:r w:rsidR="00C40B77">
        <w:t>s</w:t>
      </w:r>
      <w:r>
        <w:t xml:space="preserve"> occur</w:t>
      </w:r>
      <w:r w:rsidR="005678F6">
        <w:t>red</w:t>
      </w:r>
      <w:r>
        <w:t xml:space="preserve"> at home or </w:t>
      </w:r>
      <w:r w:rsidR="00C40B77">
        <w:t xml:space="preserve">in </w:t>
      </w:r>
      <w:r>
        <w:t>parking lot</w:t>
      </w:r>
      <w:r w:rsidR="005678F6">
        <w:t>s</w:t>
      </w:r>
      <w:r>
        <w:t>. You should install a light or security camera at home.</w:t>
      </w:r>
      <w:r w:rsidR="00A64AF2">
        <w:t xml:space="preserve"> </w:t>
      </w:r>
      <w:r>
        <w:t>When you use a parking lot, you should choose a well-</w:t>
      </w:r>
      <w:r w:rsidR="00C40B77">
        <w:t xml:space="preserve">lit </w:t>
      </w:r>
      <w:r>
        <w:t>parking lot with a secure anti-theft system.</w:t>
      </w:r>
    </w:p>
    <w:p w14:paraId="2978F9AC" w14:textId="33209715" w:rsidR="004B731F" w:rsidRDefault="00F450DD" w:rsidP="00F450DD">
      <w:pPr>
        <w:spacing w:before="120"/>
        <w:ind w:left="709" w:hanging="284"/>
        <w:rPr>
          <w:rFonts w:ascii="ＭＳ 明朝" w:cs="Times New Roman"/>
        </w:rPr>
      </w:pPr>
      <w:r>
        <w:rPr>
          <w:rFonts w:cs="Times New Roman"/>
        </w:rPr>
        <w:sym w:font="Wingdings 2" w:char="F099"/>
      </w:r>
      <w:r>
        <w:tab/>
      </w:r>
      <w:r w:rsidR="00814492">
        <w:t xml:space="preserve">Measures </w:t>
      </w:r>
      <w:r w:rsidR="00C40B77">
        <w:t xml:space="preserve">to </w:t>
      </w:r>
      <w:r w:rsidR="00814492" w:rsidRPr="00F450DD">
        <w:rPr>
          <w:rFonts w:cs="Times New Roman"/>
        </w:rPr>
        <w:t>prevent</w:t>
      </w:r>
      <w:r w:rsidR="00C40B77">
        <w:t xml:space="preserve"> the </w:t>
      </w:r>
      <w:r w:rsidR="00814492">
        <w:t xml:space="preserve">theft of </w:t>
      </w:r>
      <w:r w:rsidR="00365BE8">
        <w:t>vehicle</w:t>
      </w:r>
      <w:r w:rsidR="00814492">
        <w:t xml:space="preserve"> parts</w:t>
      </w:r>
    </w:p>
    <w:p w14:paraId="210EFF12" w14:textId="77777777" w:rsidR="004B731F" w:rsidRDefault="00814492" w:rsidP="00F450DD">
      <w:pPr>
        <w:ind w:left="709"/>
        <w:rPr>
          <w:rFonts w:ascii="ＭＳ 明朝" w:cs="Times New Roman"/>
        </w:rPr>
      </w:pPr>
      <w:r>
        <w:t xml:space="preserve">You need to </w:t>
      </w:r>
      <w:r w:rsidR="00C40B77">
        <w:t xml:space="preserve">be aware of </w:t>
      </w:r>
      <w:r>
        <w:t>thieves who ste</w:t>
      </w:r>
      <w:r w:rsidR="00985B87">
        <w:t>a</w:t>
      </w:r>
      <w:r>
        <w:t xml:space="preserve">l license plates, tires and wheels, etc. You should </w:t>
      </w:r>
      <w:r w:rsidR="003001B4">
        <w:t xml:space="preserve">attach </w:t>
      </w:r>
      <w:r w:rsidR="00C40B77">
        <w:t>the</w:t>
      </w:r>
      <w:r w:rsidR="003001B4">
        <w:t xml:space="preserve"> license plate with anti-theft screws </w:t>
      </w:r>
      <w:r w:rsidR="00A64AF2">
        <w:t>or</w:t>
      </w:r>
      <w:r w:rsidR="003001B4">
        <w:t xml:space="preserve"> </w:t>
      </w:r>
      <w:r>
        <w:t xml:space="preserve">take </w:t>
      </w:r>
      <w:r w:rsidR="003001B4">
        <w:t xml:space="preserve">other </w:t>
      </w:r>
      <w:r>
        <w:t>appropriate measures.</w:t>
      </w:r>
    </w:p>
    <w:p w14:paraId="575C293C" w14:textId="7C96BB46" w:rsidR="004B731F" w:rsidRDefault="00F450DD" w:rsidP="00F450DD">
      <w:pPr>
        <w:spacing w:before="120"/>
        <w:ind w:left="709" w:hanging="284"/>
        <w:rPr>
          <w:rFonts w:ascii="ＭＳ 明朝" w:cs="Times New Roman"/>
        </w:rPr>
      </w:pPr>
      <w:r>
        <w:rPr>
          <w:rFonts w:cs="Times New Roman"/>
        </w:rPr>
        <w:sym w:font="Wingdings 2" w:char="F099"/>
      </w:r>
      <w:r>
        <w:tab/>
      </w:r>
      <w:r w:rsidR="00556BC7">
        <w:t>Never</w:t>
      </w:r>
      <w:r w:rsidR="003001B4">
        <w:t xml:space="preserve"> leav</w:t>
      </w:r>
      <w:r w:rsidR="00C40B77">
        <w:t>e</w:t>
      </w:r>
      <w:r w:rsidR="003001B4">
        <w:t xml:space="preserve"> </w:t>
      </w:r>
      <w:r w:rsidR="003001B4" w:rsidRPr="00F450DD">
        <w:rPr>
          <w:rFonts w:cs="Times New Roman"/>
        </w:rPr>
        <w:t>valuables</w:t>
      </w:r>
      <w:r w:rsidR="003001B4">
        <w:t xml:space="preserve"> in </w:t>
      </w:r>
      <w:r w:rsidR="00556BC7">
        <w:t>your</w:t>
      </w:r>
      <w:r w:rsidR="00C40B77">
        <w:t xml:space="preserve"> </w:t>
      </w:r>
      <w:r w:rsidR="00556BC7">
        <w:t>vehicle</w:t>
      </w:r>
    </w:p>
    <w:p w14:paraId="05A6B885" w14:textId="2F79C8B6" w:rsidR="004B731F" w:rsidRDefault="003001B4" w:rsidP="00F450DD">
      <w:pPr>
        <w:ind w:left="709"/>
        <w:rPr>
          <w:rFonts w:ascii="ＭＳ 明朝" w:cs="Times New Roman"/>
        </w:rPr>
      </w:pPr>
      <w:r>
        <w:t>It is dangerous to leave a wallet, bag, cellphone</w:t>
      </w:r>
      <w:r w:rsidR="00A64AF2">
        <w:t xml:space="preserve"> or</w:t>
      </w:r>
      <w:r>
        <w:t xml:space="preserve"> smartphone, etc.</w:t>
      </w:r>
      <w:r w:rsidR="00C40B77">
        <w:t>,</w:t>
      </w:r>
      <w:r>
        <w:t xml:space="preserve"> in </w:t>
      </w:r>
      <w:r w:rsidR="00556BC7">
        <w:t xml:space="preserve">your </w:t>
      </w:r>
      <w:proofErr w:type="gramStart"/>
      <w:r w:rsidR="00556BC7">
        <w:t>vehicle</w:t>
      </w:r>
      <w:r>
        <w:t xml:space="preserve"> .</w:t>
      </w:r>
      <w:proofErr w:type="gramEnd"/>
      <w:r>
        <w:t xml:space="preserve"> When you leave </w:t>
      </w:r>
      <w:r w:rsidR="00C40B77">
        <w:t xml:space="preserve">your </w:t>
      </w:r>
      <w:r w:rsidR="00556BC7">
        <w:t>vehicle</w:t>
      </w:r>
      <w:r>
        <w:t xml:space="preserve">, you should not leave </w:t>
      </w:r>
      <w:r w:rsidR="00C40B77">
        <w:t xml:space="preserve">your </w:t>
      </w:r>
      <w:r>
        <w:t xml:space="preserve">valuables in </w:t>
      </w:r>
      <w:r w:rsidR="00C40B77">
        <w:t xml:space="preserve">it </w:t>
      </w:r>
      <w:r>
        <w:t>and should always keep them with you.</w:t>
      </w:r>
    </w:p>
    <w:sectPr w:rsidR="004B731F" w:rsidSect="00F450DD">
      <w:footerReference w:type="default" r:id="rId7"/>
      <w:type w:val="continuous"/>
      <w:pgSz w:w="11906" w:h="16838" w:code="9"/>
      <w:pgMar w:top="1418" w:right="1418" w:bottom="1418" w:left="1418" w:header="680" w:footer="680" w:gutter="0"/>
      <w:pgNumType w:start="1"/>
      <w:cols w:space="720"/>
      <w:noEndnote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44D4" w14:textId="77777777" w:rsidR="00B423A5" w:rsidRDefault="00B423A5">
      <w:r>
        <w:separator/>
      </w:r>
    </w:p>
  </w:endnote>
  <w:endnote w:type="continuationSeparator" w:id="0">
    <w:p w14:paraId="72E1B7D5" w14:textId="77777777" w:rsidR="00B423A5" w:rsidRDefault="00B4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4A1F" w14:textId="77777777" w:rsidR="004B731F" w:rsidRPr="00F450DD" w:rsidRDefault="00F450DD" w:rsidP="00F450DD">
    <w:pPr>
      <w:spacing w:after="0" w:line="240" w:lineRule="auto"/>
      <w:jc w:val="center"/>
      <w:rPr>
        <w:rFonts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6B826" w14:textId="77777777" w:rsidR="00B423A5" w:rsidRDefault="00B423A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3E67390B" w14:textId="77777777" w:rsidR="00B423A5" w:rsidRDefault="00B42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8D"/>
    <w:rsid w:val="0001586D"/>
    <w:rsid w:val="00020E95"/>
    <w:rsid w:val="000855CC"/>
    <w:rsid w:val="001D4222"/>
    <w:rsid w:val="002533F5"/>
    <w:rsid w:val="002542EA"/>
    <w:rsid w:val="00260B59"/>
    <w:rsid w:val="003001B4"/>
    <w:rsid w:val="00355AA8"/>
    <w:rsid w:val="00357571"/>
    <w:rsid w:val="00365BE8"/>
    <w:rsid w:val="003B1B85"/>
    <w:rsid w:val="003C331C"/>
    <w:rsid w:val="00493C34"/>
    <w:rsid w:val="004B731F"/>
    <w:rsid w:val="00556BC7"/>
    <w:rsid w:val="005678F6"/>
    <w:rsid w:val="00597B79"/>
    <w:rsid w:val="005B7307"/>
    <w:rsid w:val="005D52D8"/>
    <w:rsid w:val="00681082"/>
    <w:rsid w:val="006C3060"/>
    <w:rsid w:val="006D0DC1"/>
    <w:rsid w:val="006F1884"/>
    <w:rsid w:val="00775840"/>
    <w:rsid w:val="007763FD"/>
    <w:rsid w:val="007B1699"/>
    <w:rsid w:val="007D1589"/>
    <w:rsid w:val="00814492"/>
    <w:rsid w:val="00835067"/>
    <w:rsid w:val="008A4467"/>
    <w:rsid w:val="008F5DDF"/>
    <w:rsid w:val="00985B87"/>
    <w:rsid w:val="00A64AF2"/>
    <w:rsid w:val="00A76C01"/>
    <w:rsid w:val="00A85F69"/>
    <w:rsid w:val="00A974E6"/>
    <w:rsid w:val="00B0305D"/>
    <w:rsid w:val="00B423A5"/>
    <w:rsid w:val="00BA3D58"/>
    <w:rsid w:val="00BA538D"/>
    <w:rsid w:val="00BC76CD"/>
    <w:rsid w:val="00C25F99"/>
    <w:rsid w:val="00C40B77"/>
    <w:rsid w:val="00C4773B"/>
    <w:rsid w:val="00C51345"/>
    <w:rsid w:val="00C55809"/>
    <w:rsid w:val="00C819D2"/>
    <w:rsid w:val="00C91488"/>
    <w:rsid w:val="00CD7512"/>
    <w:rsid w:val="00D03816"/>
    <w:rsid w:val="00D137B2"/>
    <w:rsid w:val="00D15C93"/>
    <w:rsid w:val="00D636C2"/>
    <w:rsid w:val="00DA30D5"/>
    <w:rsid w:val="00DC1CB1"/>
    <w:rsid w:val="00DC4666"/>
    <w:rsid w:val="00DF093D"/>
    <w:rsid w:val="00EA65E7"/>
    <w:rsid w:val="00F07A0F"/>
    <w:rsid w:val="00F450DD"/>
    <w:rsid w:val="00F53483"/>
    <w:rsid w:val="00F7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4A109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0DD"/>
    <w:pPr>
      <w:widowControl w:val="0"/>
      <w:overflowPunct w:val="0"/>
      <w:adjustRightInd w:val="0"/>
      <w:snapToGrid w:val="0"/>
      <w:spacing w:after="120" w:line="276" w:lineRule="auto"/>
      <w:jc w:val="both"/>
      <w:textAlignment w:val="baseline"/>
    </w:pPr>
    <w:rPr>
      <w:rFonts w:cs="ＭＳ 明朝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50DD"/>
    <w:pPr>
      <w:keepNext/>
      <w:widowControl/>
      <w:spacing w:before="240"/>
      <w:ind w:left="425" w:hanging="425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F450DD"/>
    <w:rPr>
      <w:sz w:val="24"/>
    </w:rPr>
  </w:style>
  <w:style w:type="paragraph" w:styleId="a3">
    <w:name w:val="header"/>
    <w:basedOn w:val="a"/>
    <w:link w:val="a4"/>
    <w:uiPriority w:val="99"/>
    <w:unhideWhenUsed/>
    <w:rsid w:val="00F450DD"/>
    <w:pPr>
      <w:tabs>
        <w:tab w:val="center" w:pos="4419"/>
        <w:tab w:val="right" w:pos="8838"/>
      </w:tabs>
    </w:pPr>
  </w:style>
  <w:style w:type="character" w:customStyle="1" w:styleId="a4">
    <w:name w:val="ヘッダー (文字)"/>
    <w:basedOn w:val="a0"/>
    <w:link w:val="a3"/>
    <w:uiPriority w:val="99"/>
    <w:locked/>
    <w:rsid w:val="00F450DD"/>
    <w:rPr>
      <w:sz w:val="24"/>
    </w:rPr>
  </w:style>
  <w:style w:type="character" w:customStyle="1" w:styleId="a5">
    <w:name w:val="フッター (文字)"/>
    <w:link w:val="a6"/>
    <w:uiPriority w:val="99"/>
    <w:locked/>
    <w:rsid w:val="00F450DD"/>
    <w:rPr>
      <w:sz w:val="24"/>
    </w:rPr>
  </w:style>
  <w:style w:type="paragraph" w:styleId="a6">
    <w:name w:val="footer"/>
    <w:basedOn w:val="a"/>
    <w:link w:val="a5"/>
    <w:uiPriority w:val="99"/>
    <w:unhideWhenUsed/>
    <w:rsid w:val="00F450DD"/>
    <w:pPr>
      <w:tabs>
        <w:tab w:val="center" w:pos="4419"/>
        <w:tab w:val="right" w:pos="8838"/>
      </w:tabs>
    </w:pPr>
  </w:style>
  <w:style w:type="character" w:customStyle="1" w:styleId="11">
    <w:name w:val="フッター (文字)1"/>
    <w:basedOn w:val="a0"/>
    <w:uiPriority w:val="99"/>
    <w:semiHidden/>
    <w:rPr>
      <w:rFonts w:cs="ＭＳ 明朝"/>
      <w:sz w:val="24"/>
      <w:szCs w:val="24"/>
    </w:rPr>
  </w:style>
  <w:style w:type="character" w:customStyle="1" w:styleId="12">
    <w:name w:val="フッター (文字)12"/>
    <w:uiPriority w:val="99"/>
    <w:semiHidden/>
    <w:rsid w:val="00F450DD"/>
    <w:rPr>
      <w:color w:val="000000"/>
      <w:sz w:val="24"/>
    </w:rPr>
  </w:style>
  <w:style w:type="character" w:customStyle="1" w:styleId="110">
    <w:name w:val="フッター (文字)11"/>
    <w:uiPriority w:val="99"/>
    <w:semiHidden/>
    <w:rsid w:val="00F450DD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450D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450DD"/>
    <w:rPr>
      <w:rFonts w:asciiTheme="majorHAnsi" w:eastAsiaTheme="majorEastAsia" w:hAnsiTheme="majorHAnsi" w:cs="Times New Roman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450DD"/>
    <w:rPr>
      <w:sz w:val="18"/>
    </w:rPr>
  </w:style>
  <w:style w:type="paragraph" w:styleId="aa">
    <w:name w:val="annotation text"/>
    <w:basedOn w:val="a"/>
    <w:link w:val="ab"/>
    <w:uiPriority w:val="99"/>
    <w:semiHidden/>
    <w:unhideWhenUsed/>
    <w:rsid w:val="00F450D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F450DD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450D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F450D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E2036-C575-4504-8588-F28B571B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2022-07-26T02:50:00Z</dcterms:created>
  <dcterms:modified xsi:type="dcterms:W3CDTF">2022-07-26T02:50:00Z</dcterms:modified>
</cp:coreProperties>
</file>